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226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2049"/>
        <w:gridCol w:w="1238"/>
        <w:gridCol w:w="1102"/>
        <w:gridCol w:w="916"/>
        <w:gridCol w:w="1169"/>
        <w:gridCol w:w="864"/>
      </w:tblGrid>
      <w:tr w:rsidR="00F76B72" w14:paraId="2AF36B16" w14:textId="77777777" w:rsidTr="00F76B72">
        <w:trPr>
          <w:trHeight w:val="1512"/>
        </w:trPr>
        <w:tc>
          <w:tcPr>
            <w:tcW w:w="1695" w:type="dxa"/>
          </w:tcPr>
          <w:p w14:paraId="4213E49D" w14:textId="77777777" w:rsidR="00F76B72" w:rsidRPr="00FB7C67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</w:p>
          <w:p w14:paraId="103633E7" w14:textId="77777777" w:rsidR="00F76B72" w:rsidRDefault="00F76B72" w:rsidP="00F76B72">
            <w:pPr>
              <w:tabs>
                <w:tab w:val="left" w:pos="217"/>
                <w:tab w:val="left" w:pos="262"/>
                <w:tab w:val="center" w:pos="806"/>
                <w:tab w:val="center" w:pos="888"/>
              </w:tabs>
              <w:jc w:val="center"/>
              <w:rPr>
                <w:rFonts w:cs="B Titr"/>
                <w:szCs w:val="20"/>
                <w:rtl/>
              </w:rPr>
            </w:pPr>
          </w:p>
          <w:p w14:paraId="0A71E8BB" w14:textId="77777777" w:rsidR="00F76B72" w:rsidRPr="00FB7C67" w:rsidRDefault="00F76B72" w:rsidP="00F76B72">
            <w:pPr>
              <w:tabs>
                <w:tab w:val="left" w:pos="217"/>
                <w:tab w:val="left" w:pos="262"/>
                <w:tab w:val="center" w:pos="806"/>
                <w:tab w:val="center" w:pos="888"/>
              </w:tabs>
              <w:jc w:val="center"/>
              <w:rPr>
                <w:rFonts w:cs="B Titr"/>
                <w:szCs w:val="20"/>
                <w:rtl/>
              </w:rPr>
            </w:pPr>
            <w:r w:rsidRPr="00FB7C67">
              <w:rPr>
                <w:rFonts w:cs="B Titr" w:hint="cs"/>
                <w:szCs w:val="20"/>
                <w:rtl/>
              </w:rPr>
              <w:t>مشخصات فن</w:t>
            </w:r>
            <w:r>
              <w:rPr>
                <w:rFonts w:cs="B Titr" w:hint="cs"/>
                <w:szCs w:val="20"/>
                <w:rtl/>
              </w:rPr>
              <w:t xml:space="preserve"> (بکوارد)</w:t>
            </w:r>
          </w:p>
        </w:tc>
        <w:tc>
          <w:tcPr>
            <w:tcW w:w="2049" w:type="dxa"/>
          </w:tcPr>
          <w:p w14:paraId="4EFA102B" w14:textId="77777777" w:rsidR="00F76B72" w:rsidRPr="00FB7C67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</w:p>
          <w:p w14:paraId="6A4B3156" w14:textId="77777777" w:rsidR="00F76B72" w:rsidRDefault="00F76B72" w:rsidP="00F76B72">
            <w:pPr>
              <w:tabs>
                <w:tab w:val="center" w:pos="616"/>
              </w:tabs>
              <w:jc w:val="center"/>
              <w:rPr>
                <w:rFonts w:cs="B Titr"/>
                <w:szCs w:val="20"/>
                <w:rtl/>
              </w:rPr>
            </w:pPr>
          </w:p>
          <w:p w14:paraId="61B0A9C6" w14:textId="77777777" w:rsidR="00F76B72" w:rsidRPr="00FB7C67" w:rsidRDefault="00F76B72" w:rsidP="00F76B72">
            <w:pPr>
              <w:tabs>
                <w:tab w:val="center" w:pos="616"/>
              </w:tabs>
              <w:jc w:val="center"/>
              <w:rPr>
                <w:rFonts w:cs="B Titr"/>
                <w:szCs w:val="20"/>
                <w:rtl/>
              </w:rPr>
            </w:pPr>
            <w:r w:rsidRPr="00FB7C67">
              <w:rPr>
                <w:rFonts w:cs="B Titr" w:hint="cs"/>
                <w:szCs w:val="20"/>
                <w:rtl/>
              </w:rPr>
              <w:t>برند الکتروموتور</w:t>
            </w:r>
          </w:p>
        </w:tc>
        <w:tc>
          <w:tcPr>
            <w:tcW w:w="1238" w:type="dxa"/>
          </w:tcPr>
          <w:p w14:paraId="516E0298" w14:textId="77777777" w:rsidR="00F76B72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  <w:r>
              <w:rPr>
                <w:rFonts w:cs="B Titr" w:hint="cs"/>
                <w:szCs w:val="20"/>
                <w:rtl/>
              </w:rPr>
              <w:t>حداقل جنس و ضخامت ورق خارجی</w:t>
            </w:r>
          </w:p>
          <w:p w14:paraId="0466701E" w14:textId="77777777" w:rsidR="00F76B72" w:rsidRPr="0002464F" w:rsidRDefault="00F76B72" w:rsidP="00F76B72">
            <w:pPr>
              <w:jc w:val="center"/>
              <w:rPr>
                <w:rFonts w:asciiTheme="majorHAnsi" w:hAnsiTheme="majorHAnsi" w:cs="B Titr"/>
                <w:szCs w:val="20"/>
                <w:rtl/>
              </w:rPr>
            </w:pPr>
            <w:r w:rsidRPr="0002464F">
              <w:rPr>
                <w:rFonts w:asciiTheme="majorHAnsi" w:hAnsiTheme="majorHAnsi" w:cs="B Titr"/>
                <w:szCs w:val="20"/>
                <w:rtl/>
              </w:rPr>
              <w:t>(</w:t>
            </w:r>
            <w:r w:rsidRPr="0002464F">
              <w:rPr>
                <w:rFonts w:asciiTheme="majorHAnsi" w:hAnsiTheme="majorHAnsi" w:cs="B Titr"/>
                <w:szCs w:val="20"/>
              </w:rPr>
              <w:t>mm</w:t>
            </w:r>
            <w:r w:rsidRPr="0002464F">
              <w:rPr>
                <w:rFonts w:asciiTheme="majorHAnsi" w:hAnsiTheme="majorHAnsi" w:cs="B Titr"/>
                <w:szCs w:val="20"/>
                <w:rtl/>
              </w:rPr>
              <w:t>)</w:t>
            </w:r>
          </w:p>
        </w:tc>
        <w:tc>
          <w:tcPr>
            <w:tcW w:w="1102" w:type="dxa"/>
          </w:tcPr>
          <w:p w14:paraId="68E7DBC7" w14:textId="77777777" w:rsidR="00F76B72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  <w:r>
              <w:rPr>
                <w:rFonts w:cs="B Titr" w:hint="cs"/>
                <w:szCs w:val="20"/>
                <w:rtl/>
              </w:rPr>
              <w:t>حداقل جنس و ضخامت ورق داخلی</w:t>
            </w:r>
          </w:p>
          <w:p w14:paraId="21E759EE" w14:textId="77777777" w:rsidR="00F76B72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  <w:r>
              <w:rPr>
                <w:rFonts w:cs="B Titr" w:hint="cs"/>
                <w:szCs w:val="20"/>
                <w:rtl/>
              </w:rPr>
              <w:t>(</w:t>
            </w:r>
            <w:r>
              <w:rPr>
                <w:rFonts w:cs="B Titr"/>
                <w:szCs w:val="20"/>
              </w:rPr>
              <w:t>mm</w:t>
            </w:r>
            <w:r>
              <w:rPr>
                <w:rFonts w:cs="B Titr" w:hint="cs"/>
                <w:szCs w:val="20"/>
                <w:rtl/>
              </w:rPr>
              <w:t>)</w:t>
            </w:r>
          </w:p>
        </w:tc>
        <w:tc>
          <w:tcPr>
            <w:tcW w:w="916" w:type="dxa"/>
          </w:tcPr>
          <w:p w14:paraId="4371C3DF" w14:textId="77777777" w:rsidR="00F76B72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</w:p>
          <w:p w14:paraId="7E7415A1" w14:textId="77777777" w:rsidR="00F76B72" w:rsidRPr="00FB7C67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  <w:r>
              <w:rPr>
                <w:rFonts w:cs="B Titr" w:hint="cs"/>
                <w:szCs w:val="20"/>
                <w:rtl/>
              </w:rPr>
              <w:t>عایق بدنه</w:t>
            </w:r>
          </w:p>
        </w:tc>
        <w:tc>
          <w:tcPr>
            <w:tcW w:w="1169" w:type="dxa"/>
          </w:tcPr>
          <w:p w14:paraId="466EB69A" w14:textId="77777777" w:rsidR="00F76B72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</w:p>
          <w:p w14:paraId="20600831" w14:textId="77777777" w:rsidR="00F76B72" w:rsidRPr="00FB7C67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  <w:r>
              <w:rPr>
                <w:rFonts w:cs="B Titr" w:hint="cs"/>
                <w:szCs w:val="20"/>
                <w:rtl/>
              </w:rPr>
              <w:t>ضخامت عایق(</w:t>
            </w:r>
            <w:r>
              <w:rPr>
                <w:rFonts w:cs="B Titr"/>
                <w:szCs w:val="20"/>
              </w:rPr>
              <w:t>mm</w:t>
            </w:r>
            <w:r>
              <w:rPr>
                <w:rFonts w:cs="B Titr" w:hint="cs"/>
                <w:szCs w:val="20"/>
                <w:rtl/>
              </w:rPr>
              <w:t>)</w:t>
            </w:r>
          </w:p>
        </w:tc>
        <w:tc>
          <w:tcPr>
            <w:tcW w:w="864" w:type="dxa"/>
          </w:tcPr>
          <w:p w14:paraId="1F26F5E7" w14:textId="77777777" w:rsidR="00F76B72" w:rsidRPr="00FB7C67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</w:p>
          <w:p w14:paraId="34B457F0" w14:textId="77777777" w:rsidR="00F76B72" w:rsidRDefault="00F76B72" w:rsidP="00F76B72">
            <w:pPr>
              <w:tabs>
                <w:tab w:val="center" w:pos="310"/>
                <w:tab w:val="left" w:pos="451"/>
                <w:tab w:val="center" w:pos="930"/>
              </w:tabs>
              <w:jc w:val="center"/>
              <w:rPr>
                <w:rFonts w:cs="B Titr"/>
                <w:szCs w:val="20"/>
                <w:rtl/>
              </w:rPr>
            </w:pPr>
          </w:p>
          <w:p w14:paraId="059E74CC" w14:textId="77777777" w:rsidR="00F76B72" w:rsidRPr="00FB7C67" w:rsidRDefault="00F76B72" w:rsidP="00F76B72">
            <w:pPr>
              <w:tabs>
                <w:tab w:val="center" w:pos="310"/>
                <w:tab w:val="left" w:pos="451"/>
                <w:tab w:val="center" w:pos="930"/>
              </w:tabs>
              <w:jc w:val="center"/>
              <w:rPr>
                <w:rFonts w:cs="B Titr"/>
                <w:szCs w:val="20"/>
                <w:rtl/>
              </w:rPr>
            </w:pPr>
            <w:r w:rsidRPr="00FB7C67">
              <w:rPr>
                <w:rFonts w:cs="B Titr" w:hint="cs"/>
                <w:szCs w:val="20"/>
                <w:rtl/>
              </w:rPr>
              <w:t>گارانتی</w:t>
            </w:r>
          </w:p>
        </w:tc>
      </w:tr>
      <w:tr w:rsidR="00F76B72" w14:paraId="617E672A" w14:textId="77777777" w:rsidTr="00F76B72">
        <w:trPr>
          <w:trHeight w:val="1844"/>
        </w:trPr>
        <w:tc>
          <w:tcPr>
            <w:tcW w:w="1695" w:type="dxa"/>
          </w:tcPr>
          <w:p w14:paraId="575FEE94" w14:textId="77777777" w:rsidR="00F76B72" w:rsidRPr="00FB7C67" w:rsidRDefault="00F76B72" w:rsidP="00F76B72">
            <w:pPr>
              <w:tabs>
                <w:tab w:val="center" w:pos="806"/>
              </w:tabs>
              <w:jc w:val="center"/>
              <w:rPr>
                <w:rFonts w:ascii="Nazanin" w:eastAsia="Nazanin" w:hAnsi="Nazanin" w:cs="B Titr"/>
                <w:szCs w:val="20"/>
                <w:rtl/>
              </w:rPr>
            </w:pPr>
            <w:r>
              <w:rPr>
                <w:rFonts w:ascii="Nazanin" w:eastAsia="Nazanin" w:hAnsi="Nazanin" w:cs="B Titr" w:hint="cs"/>
                <w:szCs w:val="20"/>
                <w:rtl/>
              </w:rPr>
              <w:t>1-</w:t>
            </w:r>
            <w:r w:rsidRPr="00FB7C67">
              <w:rPr>
                <w:rFonts w:ascii="Nazanin" w:eastAsia="Nazanin" w:hAnsi="Nazanin" w:cs="B Titr" w:hint="cs"/>
                <w:szCs w:val="20"/>
                <w:rtl/>
              </w:rPr>
              <w:t>نیکوترا</w:t>
            </w:r>
          </w:p>
          <w:p w14:paraId="16507777" w14:textId="77777777" w:rsidR="00F76B72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  <w:r>
              <w:rPr>
                <w:rFonts w:cs="B Titr" w:hint="cs"/>
                <w:szCs w:val="20"/>
                <w:rtl/>
              </w:rPr>
              <w:t>2-کامفری</w:t>
            </w:r>
          </w:p>
          <w:p w14:paraId="2803BF96" w14:textId="77777777" w:rsidR="00F76B72" w:rsidRPr="00FB7C67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  <w:r>
              <w:rPr>
                <w:rFonts w:cs="B Titr" w:hint="cs"/>
                <w:szCs w:val="20"/>
                <w:rtl/>
              </w:rPr>
              <w:t>3-فن ساخت داخل مرغوب و دارای استاندارد</w:t>
            </w:r>
          </w:p>
        </w:tc>
        <w:tc>
          <w:tcPr>
            <w:tcW w:w="2049" w:type="dxa"/>
          </w:tcPr>
          <w:p w14:paraId="32D9AF8A" w14:textId="77777777" w:rsidR="00F76B72" w:rsidRDefault="00F76B72" w:rsidP="00F76B72">
            <w:pPr>
              <w:tabs>
                <w:tab w:val="left" w:pos="216"/>
                <w:tab w:val="left" w:pos="300"/>
                <w:tab w:val="center" w:pos="666"/>
                <w:tab w:val="center" w:pos="865"/>
              </w:tabs>
              <w:rPr>
                <w:rFonts w:cs="B Titr"/>
                <w:szCs w:val="20"/>
                <w:rtl/>
              </w:rPr>
            </w:pPr>
          </w:p>
          <w:p w14:paraId="64301700" w14:textId="77777777" w:rsidR="00F76B72" w:rsidRDefault="00F76B72" w:rsidP="00F76B72">
            <w:pPr>
              <w:tabs>
                <w:tab w:val="center" w:pos="666"/>
              </w:tabs>
              <w:jc w:val="center"/>
              <w:rPr>
                <w:rFonts w:cs="B Titr"/>
                <w:szCs w:val="20"/>
                <w:rtl/>
              </w:rPr>
            </w:pPr>
            <w:r>
              <w:rPr>
                <w:rFonts w:cs="B Titr" w:hint="cs"/>
                <w:szCs w:val="20"/>
                <w:rtl/>
              </w:rPr>
              <w:t>1-موتوژن</w:t>
            </w:r>
          </w:p>
          <w:p w14:paraId="23EF3AFC" w14:textId="77777777" w:rsidR="00F76B72" w:rsidRPr="00FB7C67" w:rsidRDefault="00F76B72" w:rsidP="00F76B72">
            <w:pPr>
              <w:tabs>
                <w:tab w:val="center" w:pos="666"/>
              </w:tabs>
              <w:jc w:val="center"/>
              <w:rPr>
                <w:rFonts w:cs="B Titr"/>
                <w:szCs w:val="20"/>
                <w:rtl/>
              </w:rPr>
            </w:pPr>
            <w:r>
              <w:rPr>
                <w:rFonts w:cs="B Titr" w:hint="cs"/>
                <w:szCs w:val="20"/>
                <w:rtl/>
              </w:rPr>
              <w:t>2-الکتروژن</w:t>
            </w:r>
          </w:p>
          <w:p w14:paraId="2BB6A32D" w14:textId="77777777" w:rsidR="00F76B72" w:rsidRPr="00FB7C67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</w:p>
        </w:tc>
        <w:tc>
          <w:tcPr>
            <w:tcW w:w="1238" w:type="dxa"/>
          </w:tcPr>
          <w:p w14:paraId="189EAFB8" w14:textId="77777777" w:rsidR="00F76B72" w:rsidRDefault="00F76B72" w:rsidP="00F76B72">
            <w:pPr>
              <w:tabs>
                <w:tab w:val="center" w:pos="458"/>
              </w:tabs>
              <w:jc w:val="center"/>
              <w:rPr>
                <w:rFonts w:cs="B Titr"/>
                <w:szCs w:val="20"/>
                <w:rtl/>
              </w:rPr>
            </w:pPr>
          </w:p>
          <w:p w14:paraId="1AC7EC6E" w14:textId="77777777" w:rsidR="00F76B72" w:rsidRDefault="00F76B72" w:rsidP="00F76B72">
            <w:pPr>
              <w:tabs>
                <w:tab w:val="center" w:pos="458"/>
              </w:tabs>
              <w:jc w:val="center"/>
              <w:rPr>
                <w:rFonts w:cs="B Titr"/>
                <w:szCs w:val="20"/>
                <w:rtl/>
              </w:rPr>
            </w:pPr>
            <w:r>
              <w:rPr>
                <w:rFonts w:cs="B Titr" w:hint="cs"/>
                <w:szCs w:val="20"/>
                <w:rtl/>
              </w:rPr>
              <w:t>گالوانیزه</w:t>
            </w:r>
          </w:p>
          <w:p w14:paraId="02C5EF7D" w14:textId="77777777" w:rsidR="00F76B72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  <w:r>
              <w:rPr>
                <w:rFonts w:cs="B Titr" w:hint="cs"/>
                <w:szCs w:val="20"/>
                <w:rtl/>
              </w:rPr>
              <w:t>1.25</w:t>
            </w:r>
          </w:p>
          <w:p w14:paraId="7E81325F" w14:textId="77777777" w:rsidR="00F76B72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</w:p>
        </w:tc>
        <w:tc>
          <w:tcPr>
            <w:tcW w:w="1102" w:type="dxa"/>
          </w:tcPr>
          <w:p w14:paraId="3D766DE9" w14:textId="77777777" w:rsidR="00F76B72" w:rsidRDefault="00F76B72" w:rsidP="00F76B72">
            <w:pPr>
              <w:tabs>
                <w:tab w:val="center" w:pos="387"/>
              </w:tabs>
              <w:jc w:val="center"/>
              <w:rPr>
                <w:rFonts w:cs="B Titr"/>
                <w:szCs w:val="20"/>
                <w:rtl/>
              </w:rPr>
            </w:pPr>
          </w:p>
          <w:p w14:paraId="036356BE" w14:textId="77777777" w:rsidR="00F76B72" w:rsidRDefault="00F76B72" w:rsidP="00F76B72">
            <w:pPr>
              <w:tabs>
                <w:tab w:val="center" w:pos="387"/>
              </w:tabs>
              <w:jc w:val="center"/>
              <w:rPr>
                <w:rFonts w:cs="B Titr"/>
                <w:szCs w:val="20"/>
                <w:rtl/>
              </w:rPr>
            </w:pPr>
            <w:r>
              <w:rPr>
                <w:rFonts w:cs="B Titr" w:hint="cs"/>
                <w:szCs w:val="20"/>
                <w:rtl/>
              </w:rPr>
              <w:t>گالوانیزه</w:t>
            </w:r>
          </w:p>
          <w:p w14:paraId="15037B5C" w14:textId="77777777" w:rsidR="00F76B72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  <w:r>
              <w:rPr>
                <w:rFonts w:cs="B Titr" w:hint="cs"/>
                <w:szCs w:val="20"/>
                <w:rtl/>
              </w:rPr>
              <w:t>1</w:t>
            </w:r>
          </w:p>
          <w:p w14:paraId="41A04513" w14:textId="77777777" w:rsidR="00F76B72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</w:p>
        </w:tc>
        <w:tc>
          <w:tcPr>
            <w:tcW w:w="916" w:type="dxa"/>
          </w:tcPr>
          <w:p w14:paraId="3C86BCC6" w14:textId="77777777" w:rsidR="00F76B72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</w:p>
          <w:p w14:paraId="1804CDBA" w14:textId="77777777" w:rsidR="00F76B72" w:rsidRPr="00FB7C67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  <w:r>
              <w:rPr>
                <w:rFonts w:cs="B Titr" w:hint="cs"/>
                <w:szCs w:val="20"/>
                <w:rtl/>
              </w:rPr>
              <w:t>پلی یورتان تزریقی</w:t>
            </w:r>
          </w:p>
        </w:tc>
        <w:tc>
          <w:tcPr>
            <w:tcW w:w="1169" w:type="dxa"/>
          </w:tcPr>
          <w:p w14:paraId="0B550B3A" w14:textId="77777777" w:rsidR="00F76B72" w:rsidRDefault="00F76B72" w:rsidP="00F76B72">
            <w:pPr>
              <w:tabs>
                <w:tab w:val="center" w:pos="405"/>
              </w:tabs>
              <w:jc w:val="center"/>
              <w:rPr>
                <w:rFonts w:cs="B Titr"/>
                <w:szCs w:val="20"/>
                <w:rtl/>
              </w:rPr>
            </w:pPr>
          </w:p>
          <w:p w14:paraId="589C5B74" w14:textId="77777777" w:rsidR="00F76B72" w:rsidRDefault="00F76B72" w:rsidP="00F76B72">
            <w:pPr>
              <w:tabs>
                <w:tab w:val="center" w:pos="405"/>
              </w:tabs>
              <w:jc w:val="center"/>
              <w:rPr>
                <w:rFonts w:cs="B Titr"/>
                <w:szCs w:val="20"/>
                <w:rtl/>
              </w:rPr>
            </w:pPr>
            <w:r>
              <w:rPr>
                <w:rFonts w:cs="B Titr" w:hint="cs"/>
                <w:szCs w:val="20"/>
                <w:rtl/>
              </w:rPr>
              <w:t>50</w:t>
            </w:r>
          </w:p>
          <w:p w14:paraId="016D5181" w14:textId="77777777" w:rsidR="00F76B72" w:rsidRDefault="00F76B72" w:rsidP="00F76B72">
            <w:pPr>
              <w:tabs>
                <w:tab w:val="center" w:pos="405"/>
              </w:tabs>
              <w:jc w:val="center"/>
              <w:rPr>
                <w:rFonts w:cs="B Titr"/>
                <w:szCs w:val="20"/>
                <w:rtl/>
              </w:rPr>
            </w:pPr>
          </w:p>
          <w:p w14:paraId="59DC659A" w14:textId="77777777" w:rsidR="00F76B72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</w:p>
          <w:p w14:paraId="7732B76F" w14:textId="77777777" w:rsidR="00F76B72" w:rsidRPr="00FB7C67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</w:p>
        </w:tc>
        <w:tc>
          <w:tcPr>
            <w:tcW w:w="864" w:type="dxa"/>
          </w:tcPr>
          <w:p w14:paraId="6FB4179B" w14:textId="77777777" w:rsidR="00F76B72" w:rsidRDefault="00F76B72" w:rsidP="00F76B72">
            <w:pPr>
              <w:tabs>
                <w:tab w:val="center" w:pos="271"/>
                <w:tab w:val="center" w:pos="310"/>
              </w:tabs>
              <w:jc w:val="center"/>
              <w:rPr>
                <w:rFonts w:cs="B Titr"/>
                <w:szCs w:val="20"/>
                <w:rtl/>
              </w:rPr>
            </w:pPr>
          </w:p>
          <w:p w14:paraId="6AFA7FEE" w14:textId="77777777" w:rsidR="00F76B72" w:rsidRPr="00FB7C67" w:rsidRDefault="00F76B72" w:rsidP="00F76B72">
            <w:pPr>
              <w:tabs>
                <w:tab w:val="center" w:pos="271"/>
                <w:tab w:val="center" w:pos="310"/>
              </w:tabs>
              <w:jc w:val="center"/>
              <w:rPr>
                <w:rFonts w:cs="B Titr"/>
                <w:szCs w:val="20"/>
                <w:rtl/>
              </w:rPr>
            </w:pPr>
            <w:r>
              <w:rPr>
                <w:rFonts w:cs="B Titr" w:hint="cs"/>
                <w:szCs w:val="20"/>
                <w:rtl/>
              </w:rPr>
              <w:t>18</w:t>
            </w:r>
          </w:p>
          <w:p w14:paraId="270AB996" w14:textId="77777777" w:rsidR="00F76B72" w:rsidRPr="00FB7C67" w:rsidRDefault="00F76B72" w:rsidP="00F76B72">
            <w:pPr>
              <w:jc w:val="center"/>
              <w:rPr>
                <w:rFonts w:cs="B Titr"/>
                <w:szCs w:val="20"/>
                <w:rtl/>
              </w:rPr>
            </w:pPr>
            <w:r w:rsidRPr="00FB7C67">
              <w:rPr>
                <w:rFonts w:cs="B Titr" w:hint="cs"/>
                <w:szCs w:val="20"/>
                <w:rtl/>
              </w:rPr>
              <w:t>ماه</w:t>
            </w:r>
          </w:p>
        </w:tc>
      </w:tr>
    </w:tbl>
    <w:p w14:paraId="49488E86" w14:textId="5FBA4CE2" w:rsidR="00F76B72" w:rsidRPr="00F76B72" w:rsidRDefault="00F76B72" w:rsidP="00F76B72">
      <w:pPr>
        <w:jc w:val="center"/>
        <w:rPr>
          <w:rFonts w:cs="B Mitra"/>
          <w:sz w:val="24"/>
        </w:rPr>
      </w:pPr>
      <w:r w:rsidRPr="00F76B72">
        <w:rPr>
          <w:rFonts w:cs="B Mitra" w:hint="cs"/>
          <w:sz w:val="24"/>
          <w:rtl/>
        </w:rPr>
        <w:t>مشخصات فنی هوارسان ها</w:t>
      </w:r>
    </w:p>
    <w:p w14:paraId="3D6CCB82" w14:textId="77777777" w:rsidR="00F76B72" w:rsidRDefault="00F76B72" w:rsidP="00F76B72">
      <w:pPr>
        <w:rPr>
          <w:rFonts w:cs="B Mitra"/>
          <w:sz w:val="28"/>
          <w:szCs w:val="28"/>
          <w:rtl/>
        </w:rPr>
      </w:pPr>
    </w:p>
    <w:p w14:paraId="7F908377" w14:textId="30D6D9C3" w:rsidR="00F76B72" w:rsidRPr="000E0A38" w:rsidRDefault="00F76B72" w:rsidP="00F76B72">
      <w:pPr>
        <w:rPr>
          <w:rFonts w:cs="B Mitra"/>
          <w:sz w:val="28"/>
          <w:szCs w:val="28"/>
          <w:rtl/>
        </w:rPr>
      </w:pPr>
      <w:r w:rsidRPr="000E0A38">
        <w:rPr>
          <w:rFonts w:cs="B Mitra" w:hint="cs"/>
          <w:sz w:val="28"/>
          <w:szCs w:val="28"/>
          <w:rtl/>
        </w:rPr>
        <w:t>توضیحات</w:t>
      </w:r>
      <w:r>
        <w:rPr>
          <w:rFonts w:cs="B Mitra" w:hint="cs"/>
          <w:sz w:val="28"/>
          <w:szCs w:val="28"/>
          <w:rtl/>
        </w:rPr>
        <w:t xml:space="preserve"> و الزامات دستگاه:</w:t>
      </w:r>
    </w:p>
    <w:p w14:paraId="661075CC" w14:textId="77777777" w:rsidR="00F76B72" w:rsidRDefault="00F76B72" w:rsidP="00F76B72">
      <w:pPr>
        <w:pStyle w:val="ListParagraph"/>
        <w:numPr>
          <w:ilvl w:val="0"/>
          <w:numId w:val="4"/>
        </w:numPr>
        <w:spacing w:after="160" w:line="259" w:lineRule="auto"/>
        <w:rPr>
          <w:rFonts w:cs="B Mitra"/>
          <w:sz w:val="28"/>
          <w:szCs w:val="28"/>
        </w:rPr>
      </w:pPr>
      <w:r w:rsidRPr="000E0A38">
        <w:rPr>
          <w:rFonts w:cs="B Mitra" w:hint="cs"/>
          <w:sz w:val="28"/>
          <w:szCs w:val="28"/>
          <w:rtl/>
        </w:rPr>
        <w:t>نصب چراغ تونلی یا سقفی در تمام</w:t>
      </w:r>
      <w:r>
        <w:rPr>
          <w:rFonts w:cs="B Mitra" w:hint="cs"/>
          <w:sz w:val="28"/>
          <w:szCs w:val="28"/>
          <w:rtl/>
        </w:rPr>
        <w:t>ی</w:t>
      </w:r>
      <w:r w:rsidRPr="000E0A38">
        <w:rPr>
          <w:rFonts w:cs="B Mitra" w:hint="cs"/>
          <w:sz w:val="28"/>
          <w:szCs w:val="28"/>
          <w:rtl/>
        </w:rPr>
        <w:t xml:space="preserve"> سکشن ها</w:t>
      </w:r>
      <w:r>
        <w:rPr>
          <w:rFonts w:cs="B Mitra" w:hint="cs"/>
          <w:sz w:val="28"/>
          <w:szCs w:val="28"/>
          <w:rtl/>
        </w:rPr>
        <w:t>ی دستگاه ها</w:t>
      </w:r>
    </w:p>
    <w:p w14:paraId="2083FFD5" w14:textId="77777777" w:rsidR="00F76B72" w:rsidRPr="000E0A38" w:rsidRDefault="00F76B72" w:rsidP="00F76B72">
      <w:pPr>
        <w:pStyle w:val="ListParagraph"/>
        <w:numPr>
          <w:ilvl w:val="0"/>
          <w:numId w:val="4"/>
        </w:numPr>
        <w:spacing w:after="160" w:line="259" w:lineRule="auto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فن دستگاه از نوع </w:t>
      </w:r>
      <w:r>
        <w:rPr>
          <w:rFonts w:cs="B Mitra"/>
          <w:sz w:val="28"/>
          <w:szCs w:val="28"/>
        </w:rPr>
        <w:t>PLUG FAN</w:t>
      </w:r>
      <w:r>
        <w:rPr>
          <w:rFonts w:cs="B Mitra" w:hint="cs"/>
          <w:sz w:val="28"/>
          <w:szCs w:val="28"/>
          <w:rtl/>
        </w:rPr>
        <w:t xml:space="preserve"> می باشد.</w:t>
      </w:r>
    </w:p>
    <w:p w14:paraId="02FA575D" w14:textId="160A0C3F" w:rsidR="00F76B72" w:rsidRPr="00CC4456" w:rsidRDefault="00F76B72" w:rsidP="00F76B72">
      <w:pPr>
        <w:pStyle w:val="ListParagraph"/>
        <w:numPr>
          <w:ilvl w:val="0"/>
          <w:numId w:val="4"/>
        </w:numPr>
        <w:spacing w:after="160" w:line="259" w:lineRule="auto"/>
        <w:rPr>
          <w:rFonts w:cs="B Mitra"/>
          <w:sz w:val="28"/>
          <w:szCs w:val="28"/>
          <w:u w:val="single"/>
        </w:rPr>
      </w:pPr>
      <w:r w:rsidRPr="00CC4456">
        <w:rPr>
          <w:rFonts w:cs="B Mitra" w:hint="cs"/>
          <w:sz w:val="28"/>
          <w:szCs w:val="28"/>
          <w:u w:val="single"/>
          <w:rtl/>
        </w:rPr>
        <w:t xml:space="preserve">اجرای سربندی و کابل کشی موتور(به همراه گلند و اجرا داخل لوله فلکسیبل) در داخل دستگاه و </w:t>
      </w:r>
      <w:r w:rsidR="00CC4456" w:rsidRPr="00CC4456">
        <w:rPr>
          <w:rFonts w:cs="B Mitra" w:hint="cs"/>
          <w:sz w:val="28"/>
          <w:szCs w:val="28"/>
          <w:u w:val="single"/>
          <w:rtl/>
        </w:rPr>
        <w:t>تهیه و اجرای تابلو برق مشترک هر دو دستگاه دارای کلید ها و تجهیزات حفاظتی و اینورتر برعهده فروشنده می باشد.</w:t>
      </w:r>
    </w:p>
    <w:p w14:paraId="58F63B1D" w14:textId="77777777" w:rsidR="00F76B72" w:rsidRPr="000E0A38" w:rsidRDefault="00F76B72" w:rsidP="00F76B72">
      <w:pPr>
        <w:pStyle w:val="ListParagraph"/>
        <w:numPr>
          <w:ilvl w:val="0"/>
          <w:numId w:val="4"/>
        </w:numPr>
        <w:spacing w:after="160" w:line="259" w:lineRule="auto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نصب دمپر ورودی و خروجی روی دستگاه </w:t>
      </w:r>
      <w:r w:rsidRPr="00E513B0">
        <w:rPr>
          <w:rFonts w:cs="B Mitra" w:hint="cs"/>
          <w:sz w:val="28"/>
          <w:szCs w:val="28"/>
          <w:rtl/>
        </w:rPr>
        <w:t>(دمپر خروجی الزاما از نوع تیغه متقاطع)</w:t>
      </w:r>
    </w:p>
    <w:p w14:paraId="7946A771" w14:textId="77777777" w:rsidR="00F76B72" w:rsidRDefault="00F76B72" w:rsidP="00F76B72">
      <w:pPr>
        <w:pStyle w:val="ListParagraph"/>
        <w:numPr>
          <w:ilvl w:val="0"/>
          <w:numId w:val="4"/>
        </w:numPr>
        <w:spacing w:after="160" w:line="259" w:lineRule="auto"/>
        <w:rPr>
          <w:rFonts w:cs="B Mitra"/>
          <w:sz w:val="28"/>
          <w:szCs w:val="28"/>
        </w:rPr>
      </w:pPr>
      <w:r w:rsidRPr="000E0A38">
        <w:rPr>
          <w:rFonts w:cs="B Mitra" w:hint="cs"/>
          <w:sz w:val="28"/>
          <w:szCs w:val="28"/>
          <w:rtl/>
        </w:rPr>
        <w:t>کلیه کابل ها از برند افشارنژاد خراسان، ابهر و یا همدان</w:t>
      </w:r>
    </w:p>
    <w:p w14:paraId="26929E14" w14:textId="77777777" w:rsidR="00F76B72" w:rsidRDefault="00F76B72" w:rsidP="00F76B72">
      <w:pPr>
        <w:pStyle w:val="ListParagraph"/>
        <w:numPr>
          <w:ilvl w:val="0"/>
          <w:numId w:val="4"/>
        </w:numPr>
        <w:spacing w:after="160" w:line="259" w:lineRule="auto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تهیه و تحویل </w:t>
      </w:r>
      <w:r w:rsidRPr="00F76B72">
        <w:rPr>
          <w:rFonts w:cs="B Mitra" w:hint="cs"/>
          <w:sz w:val="28"/>
          <w:szCs w:val="28"/>
          <w:u w:val="single"/>
          <w:rtl/>
        </w:rPr>
        <w:t xml:space="preserve">اینورتر </w:t>
      </w:r>
      <w:r>
        <w:rPr>
          <w:rFonts w:cs="B Mitra" w:hint="cs"/>
          <w:sz w:val="28"/>
          <w:szCs w:val="28"/>
          <w:rtl/>
        </w:rPr>
        <w:t xml:space="preserve">هر دو دستگاه بر عهده فروشنده می باشد.(از برند </w:t>
      </w:r>
      <w:r>
        <w:rPr>
          <w:rFonts w:cs="B Mitra"/>
          <w:sz w:val="28"/>
          <w:szCs w:val="28"/>
        </w:rPr>
        <w:t>LS</w:t>
      </w:r>
      <w:r>
        <w:rPr>
          <w:rFonts w:cs="B Mitra" w:hint="cs"/>
          <w:sz w:val="28"/>
          <w:szCs w:val="28"/>
          <w:rtl/>
        </w:rPr>
        <w:t>)</w:t>
      </w:r>
    </w:p>
    <w:p w14:paraId="61C71AD6" w14:textId="77777777" w:rsidR="00F76B72" w:rsidRDefault="00F76B72" w:rsidP="00F76B72">
      <w:pPr>
        <w:pStyle w:val="ListParagraph"/>
        <w:numPr>
          <w:ilvl w:val="0"/>
          <w:numId w:val="4"/>
        </w:numPr>
        <w:spacing w:after="160" w:line="259" w:lineRule="auto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کویل سرمایی و گرمایی بدون محدودیت تعداد ردیف و حداکثر تعداد فین 10 فین پر اینچ </w:t>
      </w:r>
    </w:p>
    <w:p w14:paraId="2E5D7F13" w14:textId="12E8F10B" w:rsidR="00F76B72" w:rsidRDefault="00F76B72" w:rsidP="00F76B72">
      <w:pPr>
        <w:pStyle w:val="ListParagraph"/>
        <w:numPr>
          <w:ilvl w:val="0"/>
          <w:numId w:val="4"/>
        </w:numPr>
        <w:spacing w:after="160" w:line="259" w:lineRule="auto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>ارائه کلیه فیلترهای دستگاه اعم از کیسه ای</w:t>
      </w:r>
      <w:r w:rsidR="003C27D2">
        <w:rPr>
          <w:rFonts w:cs="B Mitra" w:hint="cs"/>
          <w:sz w:val="28"/>
          <w:szCs w:val="28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و سیمی مطابق درصد فیلتراسیون ذکر شده </w:t>
      </w:r>
      <w:r w:rsidR="003C27D2">
        <w:rPr>
          <w:rFonts w:cs="B Mitra" w:hint="cs"/>
          <w:sz w:val="28"/>
          <w:szCs w:val="28"/>
          <w:rtl/>
        </w:rPr>
        <w:t xml:space="preserve">در جدول مشخصات </w:t>
      </w:r>
      <w:r>
        <w:rPr>
          <w:rFonts w:cs="B Mitra" w:hint="cs"/>
          <w:sz w:val="28"/>
          <w:szCs w:val="28"/>
          <w:rtl/>
        </w:rPr>
        <w:t>بر عهده برنده مناقصه می باشد.</w:t>
      </w:r>
    </w:p>
    <w:p w14:paraId="53E0D4FE" w14:textId="0CAA0CCD" w:rsidR="00F76B72" w:rsidRDefault="00F76B72" w:rsidP="00F76B72">
      <w:pPr>
        <w:pStyle w:val="ListParagraph"/>
        <w:numPr>
          <w:ilvl w:val="0"/>
          <w:numId w:val="4"/>
        </w:numPr>
        <w:spacing w:after="160" w:line="259" w:lineRule="auto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>در صورت حمل دستگاه به صورت د</w:t>
      </w:r>
      <w:r w:rsidR="00CC4456">
        <w:rPr>
          <w:rFonts w:cs="B Mitra" w:hint="cs"/>
          <w:sz w:val="28"/>
          <w:szCs w:val="28"/>
          <w:rtl/>
        </w:rPr>
        <w:t>ِ</w:t>
      </w:r>
      <w:r>
        <w:rPr>
          <w:rFonts w:cs="B Mitra" w:hint="cs"/>
          <w:sz w:val="28"/>
          <w:szCs w:val="28"/>
          <w:rtl/>
        </w:rPr>
        <w:t>مونتاژ به محل نصب، هزینه مونتاژ دستگاه بر عهده فروشنده می باشد.</w:t>
      </w:r>
    </w:p>
    <w:p w14:paraId="7357ECFC" w14:textId="77777777" w:rsidR="00F76B72" w:rsidRDefault="00F76B72" w:rsidP="00F76B72">
      <w:pPr>
        <w:pStyle w:val="ListParagraph"/>
        <w:numPr>
          <w:ilvl w:val="0"/>
          <w:numId w:val="4"/>
        </w:numPr>
        <w:spacing w:after="160" w:line="259" w:lineRule="auto"/>
        <w:ind w:left="566"/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>هزینه های حمل و بیمه حمل دستگاه به محل نصب بر عهده فروشنده می باشد.</w:t>
      </w:r>
    </w:p>
    <w:p w14:paraId="0F2B8226" w14:textId="77777777" w:rsidR="00F76B72" w:rsidRDefault="00F76B72" w:rsidP="00F76B72">
      <w:pPr>
        <w:pStyle w:val="ListParagraph"/>
        <w:numPr>
          <w:ilvl w:val="0"/>
          <w:numId w:val="4"/>
        </w:numPr>
        <w:spacing w:after="160" w:line="259" w:lineRule="auto"/>
        <w:ind w:left="566"/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دستگاه می بایست دارای شاسی مناسب از نوع ناودانی یا </w:t>
      </w:r>
      <w:r>
        <w:rPr>
          <w:rFonts w:cs="B Mitra"/>
          <w:sz w:val="28"/>
          <w:szCs w:val="28"/>
        </w:rPr>
        <w:t>IPE</w:t>
      </w:r>
      <w:r>
        <w:rPr>
          <w:rFonts w:cs="B Mitra" w:hint="cs"/>
          <w:sz w:val="28"/>
          <w:szCs w:val="28"/>
          <w:rtl/>
        </w:rPr>
        <w:t xml:space="preserve"> باشد.</w:t>
      </w:r>
    </w:p>
    <w:p w14:paraId="132CB65D" w14:textId="77777777" w:rsidR="00F76B72" w:rsidRDefault="00F76B72" w:rsidP="00F76B72">
      <w:pPr>
        <w:pStyle w:val="ListParagraph"/>
        <w:numPr>
          <w:ilvl w:val="0"/>
          <w:numId w:val="4"/>
        </w:numPr>
        <w:spacing w:after="0" w:line="259" w:lineRule="auto"/>
        <w:ind w:left="566"/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>کویل های دستگاه از نوع مسی و فین های آلومینیومی می باشد.</w:t>
      </w:r>
    </w:p>
    <w:p w14:paraId="355CB6FF" w14:textId="77777777" w:rsidR="00F76B72" w:rsidRDefault="00F76B72" w:rsidP="00F76B72">
      <w:pPr>
        <w:pStyle w:val="ListParagraph"/>
        <w:numPr>
          <w:ilvl w:val="0"/>
          <w:numId w:val="4"/>
        </w:numPr>
        <w:spacing w:after="0" w:line="259" w:lineRule="auto"/>
        <w:ind w:left="566"/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>نقشه دستگاه و سمت قرار گیری لوله های کویل ها و درب های دستگاه پیش از ساخت می بایست به تائید خریدار برسد.</w:t>
      </w:r>
    </w:p>
    <w:p w14:paraId="40E52ABB" w14:textId="77777777" w:rsidR="00F76B72" w:rsidRDefault="00F76B72" w:rsidP="00F76B72">
      <w:pPr>
        <w:pStyle w:val="ListParagraph"/>
        <w:numPr>
          <w:ilvl w:val="0"/>
          <w:numId w:val="4"/>
        </w:numPr>
        <w:spacing w:after="0" w:line="259" w:lineRule="auto"/>
        <w:ind w:left="566"/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>دستگاه دارای خروجی درین می باشد.</w:t>
      </w:r>
    </w:p>
    <w:p w14:paraId="5EB98A1C" w14:textId="356FE6EC" w:rsidR="00CC4456" w:rsidRDefault="00CC4456" w:rsidP="00F76B72">
      <w:pPr>
        <w:pStyle w:val="ListParagraph"/>
        <w:numPr>
          <w:ilvl w:val="0"/>
          <w:numId w:val="4"/>
        </w:numPr>
        <w:spacing w:after="0" w:line="259" w:lineRule="auto"/>
        <w:ind w:left="566"/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تهیه و نصب سنسور آنتی فریز و </w:t>
      </w:r>
      <w:r>
        <w:rPr>
          <w:rFonts w:cs="B Mitra"/>
          <w:sz w:val="28"/>
          <w:szCs w:val="28"/>
        </w:rPr>
        <w:t>DPS</w:t>
      </w:r>
      <w:r>
        <w:rPr>
          <w:rFonts w:cs="B Mitra" w:hint="cs"/>
          <w:sz w:val="28"/>
          <w:szCs w:val="28"/>
          <w:rtl/>
        </w:rPr>
        <w:t xml:space="preserve"> بر عهده فروشنده می باشد.</w:t>
      </w:r>
    </w:p>
    <w:p w14:paraId="0AD4CE8C" w14:textId="74933838" w:rsidR="00DE489A" w:rsidRPr="00DE489A" w:rsidRDefault="00DE489A" w:rsidP="00DE489A">
      <w:pPr>
        <w:pStyle w:val="ListParagraph"/>
        <w:numPr>
          <w:ilvl w:val="0"/>
          <w:numId w:val="4"/>
        </w:numPr>
        <w:spacing w:after="0" w:line="259" w:lineRule="auto"/>
        <w:ind w:left="566"/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>نصب رطوبت زن از نوع بخار مطابق جدول مشخصات</w:t>
      </w:r>
    </w:p>
    <w:p w14:paraId="1CE4B9F2" w14:textId="4967E894" w:rsidR="009C5ECA" w:rsidRPr="00F76B72" w:rsidRDefault="006243C3" w:rsidP="00F76B72">
      <w:r w:rsidRPr="00F76B72">
        <w:rPr>
          <w:rFonts w:hint="cs"/>
          <w:szCs w:val="20"/>
          <w:rtl/>
        </w:rPr>
        <w:t xml:space="preserve"> </w:t>
      </w:r>
    </w:p>
    <w:sectPr w:rsidR="009C5ECA" w:rsidRPr="00F76B72" w:rsidSect="00873FD1">
      <w:headerReference w:type="default" r:id="rId7"/>
      <w:footerReference w:type="default" r:id="rId8"/>
      <w:pgSz w:w="11906" w:h="16838" w:code="9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0D4D6" w14:textId="77777777" w:rsidR="00A34431" w:rsidRDefault="00A34431" w:rsidP="00AB7AA0">
      <w:r>
        <w:separator/>
      </w:r>
    </w:p>
  </w:endnote>
  <w:endnote w:type="continuationSeparator" w:id="0">
    <w:p w14:paraId="3537C1DB" w14:textId="77777777" w:rsidR="00A34431" w:rsidRDefault="00A34431" w:rsidP="00AB7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3" w:usb1="80000000" w:usb2="00000008" w:usb3="00000000" w:csb0="00000041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11888348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5F6F01" w14:textId="2E85104C" w:rsidR="005349B8" w:rsidRDefault="005349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1A707F" w14:textId="77777777" w:rsidR="00AB7AA0" w:rsidRDefault="00AB7A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9FE6F" w14:textId="77777777" w:rsidR="00A34431" w:rsidRDefault="00A34431" w:rsidP="00AB7AA0">
      <w:r>
        <w:separator/>
      </w:r>
    </w:p>
  </w:footnote>
  <w:footnote w:type="continuationSeparator" w:id="0">
    <w:p w14:paraId="12CEC389" w14:textId="77777777" w:rsidR="00A34431" w:rsidRDefault="00A34431" w:rsidP="00AB7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E2F21" w14:textId="0EE9314A" w:rsidR="00AB7AA0" w:rsidRPr="00AB7AA0" w:rsidRDefault="000A722C" w:rsidP="000A722C">
    <w:pPr>
      <w:pStyle w:val="Header"/>
      <w:rPr>
        <w:rFonts w:cs="B Titr"/>
        <w:sz w:val="24"/>
        <w:lang w:bidi="fa-IR"/>
      </w:rPr>
    </w:pPr>
    <w:r w:rsidRPr="0010217F">
      <w:rPr>
        <w:noProof/>
      </w:rPr>
      <w:drawing>
        <wp:inline distT="0" distB="0" distL="0" distR="0" wp14:anchorId="111D9F22" wp14:editId="386EA29C">
          <wp:extent cx="1710047" cy="520437"/>
          <wp:effectExtent l="0" t="0" r="5080" b="0"/>
          <wp:docPr id="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sh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92951" cy="545668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D76"/>
    <w:multiLevelType w:val="hybridMultilevel"/>
    <w:tmpl w:val="C69286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CF932E3"/>
    <w:multiLevelType w:val="hybridMultilevel"/>
    <w:tmpl w:val="C3FAC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AF1F34"/>
    <w:multiLevelType w:val="hybridMultilevel"/>
    <w:tmpl w:val="6BBEF500"/>
    <w:lvl w:ilvl="0" w:tplc="EDC8AD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9D2790"/>
    <w:multiLevelType w:val="hybridMultilevel"/>
    <w:tmpl w:val="EFC87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453147">
    <w:abstractNumId w:val="0"/>
  </w:num>
  <w:num w:numId="2" w16cid:durableId="255984902">
    <w:abstractNumId w:val="3"/>
  </w:num>
  <w:num w:numId="3" w16cid:durableId="998339484">
    <w:abstractNumId w:val="1"/>
  </w:num>
  <w:num w:numId="4" w16cid:durableId="15616683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0337"/>
    <w:rsid w:val="000053A3"/>
    <w:rsid w:val="00067C0E"/>
    <w:rsid w:val="00096CED"/>
    <w:rsid w:val="000A722C"/>
    <w:rsid w:val="000A78FB"/>
    <w:rsid w:val="000E20F8"/>
    <w:rsid w:val="00150F25"/>
    <w:rsid w:val="0017542B"/>
    <w:rsid w:val="0019042E"/>
    <w:rsid w:val="001B0E1E"/>
    <w:rsid w:val="001C358B"/>
    <w:rsid w:val="00200FE1"/>
    <w:rsid w:val="00210DA1"/>
    <w:rsid w:val="0021372C"/>
    <w:rsid w:val="00265C3C"/>
    <w:rsid w:val="002D4759"/>
    <w:rsid w:val="002F3B61"/>
    <w:rsid w:val="00341A90"/>
    <w:rsid w:val="00344C3F"/>
    <w:rsid w:val="00352240"/>
    <w:rsid w:val="00362BD6"/>
    <w:rsid w:val="00366EDD"/>
    <w:rsid w:val="0036776F"/>
    <w:rsid w:val="003719A5"/>
    <w:rsid w:val="003725D6"/>
    <w:rsid w:val="003C27D2"/>
    <w:rsid w:val="00407B07"/>
    <w:rsid w:val="00440007"/>
    <w:rsid w:val="00441380"/>
    <w:rsid w:val="004564CE"/>
    <w:rsid w:val="00487D4A"/>
    <w:rsid w:val="00490868"/>
    <w:rsid w:val="004F7053"/>
    <w:rsid w:val="00503A2D"/>
    <w:rsid w:val="005349B8"/>
    <w:rsid w:val="00540BDD"/>
    <w:rsid w:val="00540FE9"/>
    <w:rsid w:val="00553AE4"/>
    <w:rsid w:val="00556084"/>
    <w:rsid w:val="00557AB9"/>
    <w:rsid w:val="00564FAD"/>
    <w:rsid w:val="00575C7F"/>
    <w:rsid w:val="005A3C89"/>
    <w:rsid w:val="005C263A"/>
    <w:rsid w:val="005E2ED2"/>
    <w:rsid w:val="006243C3"/>
    <w:rsid w:val="0064414D"/>
    <w:rsid w:val="006945F0"/>
    <w:rsid w:val="006C2823"/>
    <w:rsid w:val="00756189"/>
    <w:rsid w:val="007612C7"/>
    <w:rsid w:val="00762C2B"/>
    <w:rsid w:val="007D78A5"/>
    <w:rsid w:val="007E25FC"/>
    <w:rsid w:val="008158DD"/>
    <w:rsid w:val="00841B59"/>
    <w:rsid w:val="00847C8B"/>
    <w:rsid w:val="00873FD1"/>
    <w:rsid w:val="0088714E"/>
    <w:rsid w:val="008C3012"/>
    <w:rsid w:val="008D2700"/>
    <w:rsid w:val="008D36EA"/>
    <w:rsid w:val="008E2067"/>
    <w:rsid w:val="009172D7"/>
    <w:rsid w:val="00924BED"/>
    <w:rsid w:val="00927FA2"/>
    <w:rsid w:val="00936759"/>
    <w:rsid w:val="00997F11"/>
    <w:rsid w:val="009A117E"/>
    <w:rsid w:val="009C5ECA"/>
    <w:rsid w:val="00A23E37"/>
    <w:rsid w:val="00A34431"/>
    <w:rsid w:val="00A50D8A"/>
    <w:rsid w:val="00A75853"/>
    <w:rsid w:val="00A95D00"/>
    <w:rsid w:val="00AB7AA0"/>
    <w:rsid w:val="00AE19A7"/>
    <w:rsid w:val="00B07557"/>
    <w:rsid w:val="00B16FC1"/>
    <w:rsid w:val="00B200EC"/>
    <w:rsid w:val="00B66EED"/>
    <w:rsid w:val="00B80B7E"/>
    <w:rsid w:val="00B85549"/>
    <w:rsid w:val="00B872F5"/>
    <w:rsid w:val="00B9186C"/>
    <w:rsid w:val="00BA78C0"/>
    <w:rsid w:val="00BB0432"/>
    <w:rsid w:val="00BE1699"/>
    <w:rsid w:val="00BF19F7"/>
    <w:rsid w:val="00BF712B"/>
    <w:rsid w:val="00C2110D"/>
    <w:rsid w:val="00C70D89"/>
    <w:rsid w:val="00C77D66"/>
    <w:rsid w:val="00C83E28"/>
    <w:rsid w:val="00CA7DDD"/>
    <w:rsid w:val="00CB6880"/>
    <w:rsid w:val="00CC4456"/>
    <w:rsid w:val="00D04F57"/>
    <w:rsid w:val="00D054DD"/>
    <w:rsid w:val="00D067AE"/>
    <w:rsid w:val="00D27701"/>
    <w:rsid w:val="00D826B4"/>
    <w:rsid w:val="00DE4194"/>
    <w:rsid w:val="00DE489A"/>
    <w:rsid w:val="00DF4B93"/>
    <w:rsid w:val="00E01B10"/>
    <w:rsid w:val="00E21822"/>
    <w:rsid w:val="00E22ECF"/>
    <w:rsid w:val="00EB0337"/>
    <w:rsid w:val="00EB464F"/>
    <w:rsid w:val="00EC0ADB"/>
    <w:rsid w:val="00EE71C2"/>
    <w:rsid w:val="00F57B45"/>
    <w:rsid w:val="00F76B72"/>
    <w:rsid w:val="00F8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FB823"/>
  <w15:docId w15:val="{CCAA29CE-AACF-4F66-80B4-4D830EBA1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AA0"/>
    <w:pPr>
      <w:bidi/>
      <w:spacing w:after="0" w:line="240" w:lineRule="auto"/>
    </w:pPr>
    <w:rPr>
      <w:rFonts w:ascii="Times New Roman" w:eastAsia="Calibri" w:hAnsi="Times New Roman" w:cs="Traditional Arabic"/>
      <w:snapToGrid w:val="0"/>
      <w:sz w:val="20"/>
      <w:szCs w:val="24"/>
    </w:rPr>
  </w:style>
  <w:style w:type="paragraph" w:styleId="Heading3">
    <w:name w:val="heading 3"/>
    <w:basedOn w:val="Normal"/>
    <w:next w:val="Normal"/>
    <w:link w:val="Heading3Char"/>
    <w:qFormat/>
    <w:rsid w:val="00AB7AA0"/>
    <w:pPr>
      <w:keepNext/>
      <w:outlineLvl w:val="2"/>
    </w:pPr>
    <w:rPr>
      <w:rFonts w:eastAsia="Times New Roman" w:cs="Traff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7A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7AA0"/>
  </w:style>
  <w:style w:type="paragraph" w:styleId="Footer">
    <w:name w:val="footer"/>
    <w:basedOn w:val="Normal"/>
    <w:link w:val="FooterChar"/>
    <w:uiPriority w:val="99"/>
    <w:unhideWhenUsed/>
    <w:rsid w:val="00AB7A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7AA0"/>
  </w:style>
  <w:style w:type="character" w:customStyle="1" w:styleId="Heading3Char">
    <w:name w:val="Heading 3 Char"/>
    <w:basedOn w:val="DefaultParagraphFont"/>
    <w:link w:val="Heading3"/>
    <w:rsid w:val="00AB7AA0"/>
    <w:rPr>
      <w:rFonts w:ascii="Times New Roman" w:eastAsia="Times New Roman" w:hAnsi="Times New Roman" w:cs="Traffic"/>
      <w:b/>
      <w:bCs/>
      <w:snapToGrid w:val="0"/>
      <w:sz w:val="20"/>
      <w:szCs w:val="24"/>
    </w:rPr>
  </w:style>
  <w:style w:type="paragraph" w:styleId="ListParagraph">
    <w:name w:val="List Paragraph"/>
    <w:basedOn w:val="Normal"/>
    <w:uiPriority w:val="34"/>
    <w:qFormat/>
    <w:rsid w:val="00AB7AA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napToGrid/>
      <w:sz w:val="22"/>
      <w:szCs w:val="22"/>
      <w:lang w:bidi="fa-IR"/>
    </w:rPr>
  </w:style>
  <w:style w:type="table" w:styleId="TableGrid">
    <w:name w:val="Table Grid"/>
    <w:basedOn w:val="TableNormal"/>
    <w:uiPriority w:val="39"/>
    <w:rsid w:val="000A722C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71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C2"/>
    <w:rPr>
      <w:rFonts w:ascii="Tahoma" w:eastAsia="Calibri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shahin zaremanesh</dc:creator>
  <cp:keywords/>
  <dc:description/>
  <cp:lastModifiedBy>omidi-f2</cp:lastModifiedBy>
  <cp:revision>73</cp:revision>
  <cp:lastPrinted>2022-02-27T10:29:00Z</cp:lastPrinted>
  <dcterms:created xsi:type="dcterms:W3CDTF">2020-04-25T02:24:00Z</dcterms:created>
  <dcterms:modified xsi:type="dcterms:W3CDTF">2026-05-20T08:35:00Z</dcterms:modified>
</cp:coreProperties>
</file>